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72BD" w14:textId="77777777" w:rsidR="004D1642" w:rsidRPr="00735878" w:rsidRDefault="004D1642" w:rsidP="004D1642">
      <w:pPr>
        <w:rPr>
          <w:rFonts w:asciiTheme="majorHAnsi" w:hAnsiTheme="majorHAnsi" w:cstheme="majorHAnsi"/>
          <w:sz w:val="32"/>
          <w:szCs w:val="32"/>
          <w:u w:val="single"/>
          <w:lang w:val="fr-FR"/>
        </w:rPr>
      </w:pPr>
      <w:r w:rsidRPr="00735878">
        <w:rPr>
          <w:rFonts w:asciiTheme="majorHAnsi" w:hAnsiTheme="majorHAnsi" w:cstheme="majorHAnsi"/>
          <w:sz w:val="32"/>
          <w:szCs w:val="32"/>
          <w:u w:val="single"/>
          <w:lang w:val="fr-FR"/>
        </w:rPr>
        <w:t>Concentré d’études sur l’alimentation—notes sur l’émission</w:t>
      </w:r>
    </w:p>
    <w:p w14:paraId="5BF97827" w14:textId="77777777" w:rsidR="004D1642" w:rsidRPr="00735878" w:rsidRDefault="004D1642" w:rsidP="004D1642">
      <w:pPr>
        <w:rPr>
          <w:rFonts w:asciiTheme="majorHAnsi" w:hAnsiTheme="majorHAnsi" w:cstheme="majorHAnsi"/>
          <w:sz w:val="24"/>
          <w:lang w:val="fr-FR"/>
        </w:rPr>
      </w:pPr>
    </w:p>
    <w:p w14:paraId="0C83528D" w14:textId="46FF8EC5" w:rsidR="004D1642" w:rsidRPr="00735878" w:rsidRDefault="004D1642" w:rsidP="004D1642">
      <w:pPr>
        <w:rPr>
          <w:rFonts w:asciiTheme="majorHAnsi" w:hAnsiTheme="majorHAnsi" w:cstheme="majorHAnsi"/>
          <w:b/>
          <w:bCs/>
          <w:sz w:val="24"/>
          <w:lang w:val="fr-FR"/>
        </w:rPr>
      </w:pPr>
      <w:r w:rsidRPr="00735878">
        <w:rPr>
          <w:rFonts w:asciiTheme="majorHAnsi" w:hAnsiTheme="majorHAnsi" w:cstheme="majorHAnsi"/>
          <w:b/>
          <w:bCs/>
          <w:sz w:val="24"/>
          <w:lang w:val="fr-FR"/>
        </w:rPr>
        <w:t xml:space="preserve">CÉSA 112 : </w:t>
      </w:r>
      <w:r w:rsidR="00EE0CBD">
        <w:rPr>
          <w:rFonts w:asciiTheme="majorHAnsi" w:hAnsiTheme="majorHAnsi" w:cstheme="majorHAnsi"/>
          <w:b/>
          <w:bCs/>
          <w:sz w:val="24"/>
          <w:lang w:val="fr-FR"/>
        </w:rPr>
        <w:t>Vers 2026</w:t>
      </w:r>
    </w:p>
    <w:p w14:paraId="7640C490" w14:textId="703FC1D3" w:rsidR="00132BBA" w:rsidRPr="00735878" w:rsidRDefault="004D1642">
      <w:pPr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b/>
          <w:bCs/>
          <w:sz w:val="24"/>
          <w:lang w:val="fr-FR"/>
        </w:rPr>
        <w:t>durée : 00:</w:t>
      </w:r>
      <w:r w:rsidR="00AB7736">
        <w:rPr>
          <w:rFonts w:asciiTheme="majorHAnsi" w:hAnsiTheme="majorHAnsi" w:cstheme="majorHAnsi"/>
          <w:b/>
          <w:bCs/>
          <w:sz w:val="24"/>
          <w:lang w:val="fr-FR"/>
        </w:rPr>
        <w:t>08:02</w:t>
      </w:r>
    </w:p>
    <w:p w14:paraId="218A5926" w14:textId="77777777" w:rsidR="0056086B" w:rsidRPr="00735878" w:rsidRDefault="0056086B" w:rsidP="00132BBA">
      <w:pPr>
        <w:rPr>
          <w:rFonts w:asciiTheme="majorHAnsi" w:hAnsiTheme="majorHAnsi" w:cstheme="majorHAnsi"/>
          <w:sz w:val="24"/>
          <w:lang w:val="fr-FR"/>
        </w:rPr>
      </w:pPr>
    </w:p>
    <w:p w14:paraId="69F1B04E" w14:textId="77777777" w:rsidR="003237E2" w:rsidRPr="00735878" w:rsidRDefault="003237E2" w:rsidP="00132BBA">
      <w:pPr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sz w:val="24"/>
          <w:lang w:val="fr-FR"/>
        </w:rPr>
        <w:t xml:space="preserve">00:00:00 </w:t>
      </w:r>
    </w:p>
    <w:p w14:paraId="5C5CAE1A" w14:textId="77777777" w:rsidR="003237E2" w:rsidRPr="00735878" w:rsidRDefault="003237E2" w:rsidP="00132BBA">
      <w:pPr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sz w:val="24"/>
          <w:lang w:val="fr-FR"/>
        </w:rPr>
        <w:t xml:space="preserve">Introduction </w:t>
      </w:r>
    </w:p>
    <w:p w14:paraId="4AA011A0" w14:textId="4F3C98F6" w:rsidR="00132BBA" w:rsidRPr="00735878" w:rsidRDefault="00132BBA" w:rsidP="00132BBA">
      <w:pPr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sz w:val="24"/>
          <w:lang w:val="fr-FR"/>
        </w:rPr>
        <w:t>00:</w:t>
      </w:r>
      <w:r w:rsidR="00AB7736">
        <w:rPr>
          <w:rFonts w:asciiTheme="majorHAnsi" w:hAnsiTheme="majorHAnsi" w:cstheme="majorHAnsi"/>
          <w:sz w:val="24"/>
          <w:lang w:val="fr-FR"/>
        </w:rPr>
        <w:t>02:11</w:t>
      </w:r>
    </w:p>
    <w:p w14:paraId="61A61AD5" w14:textId="6FC05B69" w:rsidR="00132BBA" w:rsidRPr="00735878" w:rsidRDefault="00EE0CBD" w:rsidP="00132BBA">
      <w:pPr>
        <w:rPr>
          <w:rFonts w:asciiTheme="majorHAnsi" w:hAnsiTheme="majorHAnsi" w:cstheme="majorHAnsi"/>
          <w:sz w:val="24"/>
          <w:lang w:val="fr-FR"/>
        </w:rPr>
      </w:pPr>
      <w:r>
        <w:rPr>
          <w:rFonts w:asciiTheme="majorHAnsi" w:hAnsiTheme="majorHAnsi" w:cstheme="majorHAnsi"/>
          <w:sz w:val="24"/>
          <w:lang w:val="fr-FR"/>
        </w:rPr>
        <w:t>nos suggestions de balados</w:t>
      </w:r>
    </w:p>
    <w:p w14:paraId="17F57438" w14:textId="62888D9E" w:rsidR="00341463" w:rsidRPr="00735878" w:rsidRDefault="00EE0CBD" w:rsidP="00EE0CBD">
      <w:pPr>
        <w:pStyle w:val="NormalWeb"/>
        <w:rPr>
          <w:rStyle w:val="Strong"/>
          <w:rFonts w:asciiTheme="majorHAnsi" w:hAnsiTheme="majorHAnsi" w:cstheme="majorHAnsi"/>
          <w:lang w:val="fr-FR"/>
        </w:rPr>
      </w:pPr>
      <w:r w:rsidRPr="00EE0CBD">
        <w:rPr>
          <w:rFonts w:asciiTheme="majorHAnsi" w:hAnsiTheme="majorHAnsi" w:cstheme="majorHAnsi"/>
          <w:lang w:val="fr-FR"/>
        </w:rPr>
        <w:t xml:space="preserve">Alors qu'on se rapproche de 2026, </w:t>
      </w:r>
      <w:r>
        <w:rPr>
          <w:rFonts w:asciiTheme="majorHAnsi" w:hAnsiTheme="majorHAnsi" w:cstheme="majorHAnsi"/>
          <w:lang w:val="fr-FR"/>
        </w:rPr>
        <w:t>Concentré d’études sur l’alimentation</w:t>
      </w:r>
      <w:r w:rsidRPr="00EE0CBD">
        <w:rPr>
          <w:rFonts w:asciiTheme="majorHAnsi" w:hAnsiTheme="majorHAnsi" w:cstheme="majorHAnsi"/>
          <w:lang w:val="fr-FR"/>
        </w:rPr>
        <w:t xml:space="preserve"> </w:t>
      </w:r>
      <w:r>
        <w:rPr>
          <w:rFonts w:asciiTheme="majorHAnsi" w:hAnsiTheme="majorHAnsi" w:cstheme="majorHAnsi"/>
          <w:lang w:val="fr-FR"/>
        </w:rPr>
        <w:t>va prendre</w:t>
      </w:r>
      <w:r w:rsidRPr="00EE0CBD">
        <w:rPr>
          <w:rFonts w:asciiTheme="majorHAnsi" w:hAnsiTheme="majorHAnsi" w:cstheme="majorHAnsi"/>
          <w:lang w:val="fr-FR"/>
        </w:rPr>
        <w:t xml:space="preserve"> une pause de </w:t>
      </w:r>
      <w:r>
        <w:rPr>
          <w:rFonts w:asciiTheme="majorHAnsi" w:hAnsiTheme="majorHAnsi" w:cstheme="majorHAnsi"/>
          <w:lang w:val="fr-FR"/>
        </w:rPr>
        <w:t>deux</w:t>
      </w:r>
      <w:r w:rsidRPr="00EE0CBD">
        <w:rPr>
          <w:rFonts w:asciiTheme="majorHAnsi" w:hAnsiTheme="majorHAnsi" w:cstheme="majorHAnsi"/>
          <w:lang w:val="fr-FR"/>
        </w:rPr>
        <w:t xml:space="preserve"> semaines. Mais pas de panique, on a plein d'autres </w:t>
      </w:r>
      <w:r>
        <w:rPr>
          <w:rFonts w:asciiTheme="majorHAnsi" w:hAnsiTheme="majorHAnsi" w:cstheme="majorHAnsi"/>
          <w:lang w:val="fr-FR"/>
        </w:rPr>
        <w:t>émissions</w:t>
      </w:r>
      <w:r w:rsidRPr="00EE0CBD">
        <w:rPr>
          <w:rFonts w:asciiTheme="majorHAnsi" w:hAnsiTheme="majorHAnsi" w:cstheme="majorHAnsi"/>
          <w:lang w:val="fr-FR"/>
        </w:rPr>
        <w:t xml:space="preserve"> sur l'alimentation et tout ce qui tourne autour à te proposer ! Écoute </w:t>
      </w:r>
      <w:r>
        <w:rPr>
          <w:rFonts w:asciiTheme="majorHAnsi" w:hAnsiTheme="majorHAnsi" w:cstheme="majorHAnsi"/>
          <w:lang w:val="fr-FR"/>
        </w:rPr>
        <w:t xml:space="preserve">l’épisode </w:t>
      </w:r>
      <w:r w:rsidRPr="00EE0CBD">
        <w:rPr>
          <w:rFonts w:asciiTheme="majorHAnsi" w:hAnsiTheme="majorHAnsi" w:cstheme="majorHAnsi"/>
          <w:lang w:val="fr-FR"/>
        </w:rPr>
        <w:t xml:space="preserve">ou </w:t>
      </w:r>
      <w:r w:rsidR="00B55080">
        <w:rPr>
          <w:rFonts w:asciiTheme="majorHAnsi" w:hAnsiTheme="majorHAnsi" w:cstheme="majorHAnsi"/>
          <w:lang w:val="fr-FR"/>
        </w:rPr>
        <w:t>suit</w:t>
      </w:r>
      <w:r w:rsidRPr="00EE0CBD">
        <w:rPr>
          <w:rFonts w:asciiTheme="majorHAnsi" w:hAnsiTheme="majorHAnsi" w:cstheme="majorHAnsi"/>
          <w:lang w:val="fr-FR"/>
        </w:rPr>
        <w:t xml:space="preserve"> sur les liens ci-dessous pour découvrir d'autres voix dans le domaine des études alimentaires et des </w:t>
      </w:r>
      <w:r>
        <w:rPr>
          <w:rFonts w:asciiTheme="majorHAnsi" w:hAnsiTheme="majorHAnsi" w:cstheme="majorHAnsi"/>
          <w:lang w:val="fr-FR"/>
        </w:rPr>
        <w:t>balados</w:t>
      </w:r>
      <w:r w:rsidRPr="00EE0CBD">
        <w:rPr>
          <w:rFonts w:asciiTheme="majorHAnsi" w:hAnsiTheme="majorHAnsi" w:cstheme="majorHAnsi"/>
          <w:lang w:val="fr-FR"/>
        </w:rPr>
        <w:t xml:space="preserve"> socio-environnementaux.</w:t>
      </w:r>
    </w:p>
    <w:p w14:paraId="0AEE2518" w14:textId="77777777" w:rsidR="004D1642" w:rsidRPr="00735878" w:rsidRDefault="004D1642" w:rsidP="004D1642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735878">
        <w:rPr>
          <w:rStyle w:val="Strong"/>
          <w:rFonts w:asciiTheme="majorHAnsi" w:hAnsiTheme="majorHAnsi" w:cstheme="majorHAnsi"/>
          <w:lang w:val="fr-FR"/>
        </w:rPr>
        <w:t>Mentionné dans cet épisode :</w:t>
      </w:r>
    </w:p>
    <w:p w14:paraId="4373C3F7" w14:textId="77777777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5" w:history="1">
        <w:r w:rsidRPr="00DB2931">
          <w:rPr>
            <w:rStyle w:val="Hyperlink"/>
            <w:rFonts w:asciiTheme="majorHAnsi" w:hAnsiTheme="majorHAnsi" w:cstheme="majorHAnsi"/>
            <w:sz w:val="24"/>
          </w:rPr>
          <w:t>The Ecopolitics Podcast</w:t>
        </w:r>
      </w:hyperlink>
    </w:p>
    <w:p w14:paraId="4B31BAA3" w14:textId="77777777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6" w:history="1">
        <w:r w:rsidRPr="00DB2931">
          <w:rPr>
            <w:rStyle w:val="Hyperlink"/>
            <w:rFonts w:asciiTheme="majorHAnsi" w:hAnsiTheme="majorHAnsi" w:cstheme="majorHAnsi"/>
            <w:sz w:val="24"/>
          </w:rPr>
          <w:t>The Ground Up?</w:t>
        </w:r>
      </w:hyperlink>
    </w:p>
    <w:p w14:paraId="4DD1EC3C" w14:textId="77777777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7" w:history="1">
        <w:r w:rsidRPr="00DB2931">
          <w:rPr>
            <w:rStyle w:val="Hyperlink"/>
            <w:rFonts w:asciiTheme="majorHAnsi" w:hAnsiTheme="majorHAnsi" w:cstheme="majorHAnsi"/>
            <w:sz w:val="24"/>
          </w:rPr>
          <w:t>Second Transition Podcast</w:t>
        </w:r>
      </w:hyperlink>
    </w:p>
    <w:p w14:paraId="09609EA7" w14:textId="77777777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8" w:history="1">
        <w:r w:rsidRPr="00DB2931">
          <w:rPr>
            <w:rStyle w:val="Hyperlink"/>
            <w:rFonts w:asciiTheme="majorHAnsi" w:hAnsiTheme="majorHAnsi" w:cstheme="majorHAnsi"/>
            <w:sz w:val="24"/>
          </w:rPr>
          <w:t>Eat Your Heartland Out</w:t>
        </w:r>
      </w:hyperlink>
    </w:p>
    <w:p w14:paraId="5AB332E0" w14:textId="77777777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9" w:history="1">
        <w:r w:rsidRPr="00DB2931">
          <w:rPr>
            <w:rStyle w:val="Hyperlink"/>
            <w:rFonts w:asciiTheme="majorHAnsi" w:hAnsiTheme="majorHAnsi" w:cstheme="majorHAnsi"/>
            <w:sz w:val="24"/>
          </w:rPr>
          <w:t>Handpicked: Stories from the Field</w:t>
        </w:r>
      </w:hyperlink>
    </w:p>
    <w:p w14:paraId="27B39CC9" w14:textId="77777777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10" w:history="1">
        <w:r w:rsidRPr="00DB2931">
          <w:rPr>
            <w:rStyle w:val="Hyperlink"/>
            <w:rFonts w:asciiTheme="majorHAnsi" w:hAnsiTheme="majorHAnsi" w:cstheme="majorHAnsi"/>
            <w:sz w:val="24"/>
          </w:rPr>
          <w:t>Making a Meal of It</w:t>
        </w:r>
      </w:hyperlink>
    </w:p>
    <w:p w14:paraId="30928397" w14:textId="6A014875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11" w:history="1">
        <w:r w:rsidRPr="00DB2931">
          <w:rPr>
            <w:rStyle w:val="Hyperlink"/>
            <w:rFonts w:asciiTheme="majorHAnsi" w:hAnsiTheme="majorHAnsi" w:cstheme="majorHAnsi"/>
            <w:sz w:val="24"/>
          </w:rPr>
          <w:t>bluedotstudio</w:t>
        </w:r>
      </w:hyperlink>
      <w:r w:rsidRPr="00DB2931">
        <w:rPr>
          <w:rFonts w:asciiTheme="majorHAnsi" w:hAnsiTheme="majorHAnsi" w:cstheme="majorHAnsi"/>
          <w:sz w:val="24"/>
        </w:rPr>
        <w:t xml:space="preserve"> (</w:t>
      </w:r>
      <w:r>
        <w:rPr>
          <w:rFonts w:asciiTheme="majorHAnsi" w:hAnsiTheme="majorHAnsi" w:cstheme="majorHAnsi"/>
          <w:sz w:val="24"/>
        </w:rPr>
        <w:t xml:space="preserve">séries </w:t>
      </w:r>
      <w:r w:rsidRPr="00DB2931">
        <w:rPr>
          <w:rFonts w:asciiTheme="majorHAnsi" w:hAnsiTheme="majorHAnsi" w:cstheme="majorHAnsi"/>
          <w:sz w:val="24"/>
        </w:rPr>
        <w:t>vid</w:t>
      </w:r>
      <w:r>
        <w:rPr>
          <w:rFonts w:asciiTheme="majorHAnsi" w:hAnsiTheme="majorHAnsi" w:cstheme="majorHAnsi"/>
          <w:sz w:val="24"/>
        </w:rPr>
        <w:t>é</w:t>
      </w:r>
      <w:r w:rsidRPr="00DB2931">
        <w:rPr>
          <w:rFonts w:asciiTheme="majorHAnsi" w:hAnsiTheme="majorHAnsi" w:cstheme="majorHAnsi"/>
          <w:sz w:val="24"/>
        </w:rPr>
        <w:t>o)</w:t>
      </w:r>
    </w:p>
    <w:p w14:paraId="7FCF1703" w14:textId="77777777" w:rsidR="00EE0CBD" w:rsidRPr="00DB2931" w:rsidRDefault="00EE0CBD" w:rsidP="00EE0CBD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</w:rPr>
      </w:pPr>
      <w:hyperlink r:id="rId12" w:history="1">
        <w:r w:rsidRPr="00DB2931">
          <w:rPr>
            <w:rStyle w:val="Hyperlink"/>
            <w:rFonts w:asciiTheme="majorHAnsi" w:hAnsiTheme="majorHAnsi" w:cstheme="majorHAnsi"/>
            <w:sz w:val="24"/>
          </w:rPr>
          <w:t>La Gastronomie sociale</w:t>
        </w:r>
      </w:hyperlink>
      <w:r w:rsidRPr="00DB2931">
        <w:rPr>
          <w:rFonts w:asciiTheme="majorHAnsi" w:hAnsiTheme="majorHAnsi" w:cstheme="majorHAnsi"/>
          <w:sz w:val="24"/>
        </w:rPr>
        <w:t xml:space="preserve"> (video series)</w:t>
      </w:r>
    </w:p>
    <w:p w14:paraId="48C78E6D" w14:textId="77777777" w:rsidR="002251B1" w:rsidRPr="00735878" w:rsidRDefault="002251B1" w:rsidP="002251B1">
      <w:pPr>
        <w:rPr>
          <w:rStyle w:val="Strong"/>
          <w:rFonts w:asciiTheme="majorHAnsi" w:hAnsiTheme="majorHAnsi" w:cstheme="majorHAnsi"/>
          <w:b w:val="0"/>
          <w:bCs w:val="0"/>
          <w:sz w:val="24"/>
          <w:lang w:val="fr-FR"/>
        </w:rPr>
      </w:pPr>
    </w:p>
    <w:p w14:paraId="33793A4C" w14:textId="77777777" w:rsidR="004D1642" w:rsidRPr="00735878" w:rsidRDefault="004D1642" w:rsidP="004D164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735878">
        <w:rPr>
          <w:rStyle w:val="Strong"/>
          <w:rFonts w:asciiTheme="majorHAnsi" w:hAnsiTheme="majorHAnsi" w:cstheme="majorHAnsi"/>
          <w:lang w:val="fr-FR"/>
        </w:rPr>
        <w:t>Crédits :</w:t>
      </w:r>
    </w:p>
    <w:p w14:paraId="4CBE38D2" w14:textId="77777777" w:rsidR="004D1642" w:rsidRPr="00735878" w:rsidRDefault="004D1642" w:rsidP="004D1642">
      <w:pPr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sz w:val="24"/>
          <w:lang w:val="fr-FR"/>
        </w:rPr>
        <w:t>Animateur/producteur : David Szanto</w:t>
      </w:r>
    </w:p>
    <w:p w14:paraId="3896A782" w14:textId="77777777" w:rsidR="004D1642" w:rsidRPr="00735878" w:rsidRDefault="004D1642" w:rsidP="004D1642">
      <w:pPr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sz w:val="24"/>
          <w:lang w:val="fr-FR"/>
        </w:rPr>
        <w:t>Producteurs exécutifs : Rachel Engler-Stringer, Laurence Godin, Charles Levkoe, Phil Loring, Kristen Lowitt</w:t>
      </w:r>
    </w:p>
    <w:p w14:paraId="06A4EA31" w14:textId="55340D5D" w:rsidR="004D1642" w:rsidRPr="00735878" w:rsidRDefault="004D1642" w:rsidP="004D164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735878">
        <w:rPr>
          <w:rFonts w:asciiTheme="majorHAnsi" w:hAnsiTheme="majorHAnsi" w:cstheme="majorHAnsi"/>
          <w:lang w:val="fr-FR"/>
        </w:rPr>
        <w:t xml:space="preserve">Musique : </w:t>
      </w:r>
      <w:r w:rsidRPr="00EE0CBD">
        <w:rPr>
          <w:rFonts w:asciiTheme="majorHAnsi" w:hAnsiTheme="majorHAnsi" w:cstheme="majorHAnsi"/>
          <w:lang w:val="fr-FR"/>
        </w:rPr>
        <w:t>Alex Guz</w:t>
      </w:r>
      <w:r w:rsidRPr="00735878">
        <w:rPr>
          <w:rFonts w:asciiTheme="majorHAnsi" w:hAnsiTheme="majorHAnsi" w:cstheme="majorHAnsi"/>
          <w:lang w:val="fr-FR"/>
        </w:rPr>
        <w:t xml:space="preserve"> et </w:t>
      </w:r>
      <w:r w:rsidRPr="00EE0CBD">
        <w:rPr>
          <w:rFonts w:asciiTheme="majorHAnsi" w:hAnsiTheme="majorHAnsi" w:cstheme="majorHAnsi"/>
          <w:lang w:val="fr-FR"/>
        </w:rPr>
        <w:t>Evgeny Bardyuzha</w:t>
      </w:r>
      <w:r w:rsidRPr="00735878">
        <w:rPr>
          <w:rFonts w:asciiTheme="majorHAnsi" w:hAnsiTheme="majorHAnsi" w:cstheme="majorHAnsi"/>
          <w:lang w:val="fr-FR"/>
        </w:rPr>
        <w:t xml:space="preserve"> sur Pixabay</w:t>
      </w:r>
    </w:p>
    <w:p w14:paraId="11C13F90" w14:textId="520DB7C2" w:rsidR="00AB7736" w:rsidRDefault="00AB7736" w:rsidP="00AB7736">
      <w:pPr>
        <w:rPr>
          <w:rFonts w:asciiTheme="majorHAnsi" w:eastAsia="Times New Roman" w:hAnsiTheme="majorHAnsi" w:cstheme="majorHAnsi"/>
          <w:kern w:val="0"/>
          <w:sz w:val="24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Musique supplémentaire : </w:t>
      </w:r>
      <w:hyperlink r:id="rId13" w:history="1">
        <w:r w:rsidRPr="000D6010">
          <w:rPr>
            <w:rStyle w:val="Hyperlink"/>
            <w:rFonts w:asciiTheme="majorHAnsi" w:eastAsia="Times New Roman" w:hAnsiTheme="majorHAnsi" w:cstheme="majorHAnsi"/>
            <w:kern w:val="0"/>
            <w:sz w:val="24"/>
            <w14:ligatures w14:val="none"/>
          </w:rPr>
          <w:t>BLACKBOX</w:t>
        </w:r>
      </w:hyperlink>
      <w:r w:rsidRPr="000D6010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kern w:val="0"/>
          <w:sz w:val="24"/>
          <w14:ligatures w14:val="none"/>
        </w:rPr>
        <w:t>on</w:t>
      </w:r>
      <w:r w:rsidRPr="000D6010">
        <w:rPr>
          <w:rFonts w:asciiTheme="majorHAnsi" w:eastAsia="Times New Roman" w:hAnsiTheme="majorHAnsi" w:cstheme="majorHAnsi"/>
          <w:kern w:val="0"/>
          <w:sz w:val="24"/>
          <w14:ligatures w14:val="none"/>
        </w:rPr>
        <w:t xml:space="preserve"> Pixabay</w:t>
      </w:r>
    </w:p>
    <w:p w14:paraId="77CC5F25" w14:textId="5F5F70DF" w:rsidR="004D1642" w:rsidRPr="00735878" w:rsidRDefault="004D1642" w:rsidP="004D164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735878">
        <w:rPr>
          <w:rFonts w:asciiTheme="majorHAnsi" w:hAnsiTheme="majorHAnsi" w:cstheme="majorHAnsi"/>
          <w:lang w:val="fr-FR"/>
        </w:rPr>
        <w:t xml:space="preserve">Effets sonores : </w:t>
      </w:r>
      <w:r w:rsidRPr="00EE0CBD">
        <w:rPr>
          <w:rFonts w:asciiTheme="majorHAnsi" w:hAnsiTheme="majorHAnsi" w:cstheme="majorHAnsi"/>
          <w:lang w:val="fr-FR"/>
        </w:rPr>
        <w:t>Aviana_Phoenix</w:t>
      </w:r>
      <w:r w:rsidRPr="00735878">
        <w:rPr>
          <w:rFonts w:asciiTheme="majorHAnsi" w:hAnsiTheme="majorHAnsi" w:cstheme="majorHAnsi"/>
          <w:lang w:val="fr-FR"/>
        </w:rPr>
        <w:t xml:space="preserve"> et </w:t>
      </w:r>
      <w:r w:rsidRPr="00EE0CBD">
        <w:rPr>
          <w:rFonts w:asciiTheme="majorHAnsi" w:hAnsiTheme="majorHAnsi" w:cstheme="majorHAnsi"/>
          <w:lang w:val="fr-FR"/>
        </w:rPr>
        <w:t>BenKirb</w:t>
      </w:r>
      <w:r w:rsidRPr="00735878">
        <w:rPr>
          <w:rFonts w:asciiTheme="majorHAnsi" w:hAnsiTheme="majorHAnsi" w:cstheme="majorHAnsi"/>
          <w:lang w:val="fr-FR"/>
        </w:rPr>
        <w:t xml:space="preserve"> sur Pixabay</w:t>
      </w:r>
    </w:p>
    <w:p w14:paraId="0B59832B" w14:textId="0C7E6452" w:rsidR="00EE0CBD" w:rsidRPr="00EC71EA" w:rsidRDefault="00EE0CBD" w:rsidP="00EE0CBD">
      <w:pPr>
        <w:rPr>
          <w:rFonts w:asciiTheme="majorHAnsi" w:hAnsiTheme="majorHAnsi" w:cstheme="majorHAnsi"/>
          <w:sz w:val="24"/>
        </w:rPr>
      </w:pPr>
      <w:r w:rsidRPr="00EC71EA">
        <w:rPr>
          <w:rFonts w:asciiTheme="majorHAnsi" w:hAnsiTheme="majorHAnsi" w:cstheme="majorHAnsi"/>
          <w:sz w:val="24"/>
        </w:rPr>
        <w:t>Image</w:t>
      </w:r>
      <w:r>
        <w:rPr>
          <w:rFonts w:asciiTheme="majorHAnsi" w:hAnsiTheme="majorHAnsi" w:cstheme="majorHAnsi"/>
          <w:sz w:val="24"/>
        </w:rPr>
        <w:t xml:space="preserve"> </w:t>
      </w:r>
      <w:r w:rsidRPr="00EC71EA">
        <w:rPr>
          <w:rFonts w:asciiTheme="majorHAnsi" w:hAnsiTheme="majorHAnsi" w:cstheme="majorHAnsi"/>
          <w:sz w:val="24"/>
        </w:rPr>
        <w:t xml:space="preserve">: </w:t>
      </w:r>
      <w:hyperlink r:id="rId14" w:history="1">
        <w:r>
          <w:rPr>
            <w:rStyle w:val="Hyperlink"/>
          </w:rPr>
          <w:t>Nikin</w:t>
        </w:r>
      </w:hyperlink>
      <w:r>
        <w:t xml:space="preserve"> sur </w:t>
      </w:r>
      <w:r w:rsidRPr="00CB41D9">
        <w:t>Pixabay</w:t>
      </w:r>
    </w:p>
    <w:p w14:paraId="033D6BC8" w14:textId="77777777" w:rsidR="004D1642" w:rsidRPr="00735878" w:rsidRDefault="004D1642" w:rsidP="004D164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p w14:paraId="665C79E5" w14:textId="77777777" w:rsidR="004D1642" w:rsidRPr="00735878" w:rsidRDefault="004D1642" w:rsidP="004D164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735878">
        <w:rPr>
          <w:rFonts w:asciiTheme="majorHAnsi" w:hAnsiTheme="majorHAnsi" w:cstheme="majorHAnsi"/>
          <w:lang w:val="fr-FR"/>
        </w:rPr>
        <w:t>#DigestingFoodStudies</w:t>
      </w:r>
    </w:p>
    <w:p w14:paraId="04BD46C6" w14:textId="77777777" w:rsidR="004D1642" w:rsidRPr="00735878" w:rsidRDefault="004D1642" w:rsidP="004D1642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735878">
        <w:rPr>
          <w:rFonts w:asciiTheme="majorHAnsi" w:hAnsiTheme="majorHAnsi" w:cstheme="majorHAnsi"/>
          <w:i/>
          <w:iCs/>
          <w:sz w:val="24"/>
          <w:lang w:val="fr-FR"/>
        </w:rPr>
        <w:t>Concentré d’études sur l’alimentation</w:t>
      </w:r>
      <w:r w:rsidRPr="00735878">
        <w:rPr>
          <w:rFonts w:asciiTheme="majorHAnsi" w:hAnsiTheme="majorHAnsi" w:cstheme="majorHAnsi"/>
          <w:sz w:val="24"/>
          <w:lang w:val="fr-FR"/>
        </w:rPr>
        <w:t xml:space="preserve"> est financé en partie par le Conseil de recherches en sciences humaines du Canada, l'Université Lakehead et l'Association canadienne des études sur l'alimentation.</w:t>
      </w:r>
    </w:p>
    <w:p w14:paraId="1DB8B43C" w14:textId="77777777" w:rsidR="00611D2A" w:rsidRPr="00735878" w:rsidRDefault="00611D2A" w:rsidP="000553A1">
      <w:pPr>
        <w:pStyle w:val="NormalWeb"/>
        <w:rPr>
          <w:rFonts w:asciiTheme="majorHAnsi" w:hAnsiTheme="majorHAnsi" w:cstheme="majorHAnsi"/>
          <w:lang w:val="fr-FR"/>
        </w:rPr>
      </w:pPr>
    </w:p>
    <w:sectPr w:rsidR="00611D2A" w:rsidRPr="00735878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6E90"/>
    <w:multiLevelType w:val="hybridMultilevel"/>
    <w:tmpl w:val="AA16B31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30AD5"/>
    <w:multiLevelType w:val="hybridMultilevel"/>
    <w:tmpl w:val="42ECB336"/>
    <w:lvl w:ilvl="0" w:tplc="68CA9DF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774FD"/>
    <w:multiLevelType w:val="hybridMultilevel"/>
    <w:tmpl w:val="B78C0044"/>
    <w:lvl w:ilvl="0" w:tplc="FF8681C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3"/>
  </w:num>
  <w:num w:numId="2" w16cid:durableId="788470442">
    <w:abstractNumId w:val="7"/>
  </w:num>
  <w:num w:numId="3" w16cid:durableId="67271528">
    <w:abstractNumId w:val="8"/>
  </w:num>
  <w:num w:numId="4" w16cid:durableId="876351542">
    <w:abstractNumId w:val="0"/>
  </w:num>
  <w:num w:numId="5" w16cid:durableId="1467115949">
    <w:abstractNumId w:val="9"/>
  </w:num>
  <w:num w:numId="6" w16cid:durableId="731199554">
    <w:abstractNumId w:val="2"/>
  </w:num>
  <w:num w:numId="7" w16cid:durableId="263651985">
    <w:abstractNumId w:val="4"/>
  </w:num>
  <w:num w:numId="8" w16cid:durableId="2025158479">
    <w:abstractNumId w:val="6"/>
  </w:num>
  <w:num w:numId="9" w16cid:durableId="1381781337">
    <w:abstractNumId w:val="1"/>
  </w:num>
  <w:num w:numId="10" w16cid:durableId="1120880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352B"/>
    <w:rsid w:val="000B74DE"/>
    <w:rsid w:val="000D269F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251B1"/>
    <w:rsid w:val="002661FE"/>
    <w:rsid w:val="00281F43"/>
    <w:rsid w:val="002A5BE7"/>
    <w:rsid w:val="002E40E4"/>
    <w:rsid w:val="00303AD8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401A39"/>
    <w:rsid w:val="00414426"/>
    <w:rsid w:val="0041656B"/>
    <w:rsid w:val="00421B3B"/>
    <w:rsid w:val="00430A51"/>
    <w:rsid w:val="0044094B"/>
    <w:rsid w:val="004631DF"/>
    <w:rsid w:val="00472621"/>
    <w:rsid w:val="00480E0E"/>
    <w:rsid w:val="00483A56"/>
    <w:rsid w:val="00496F4B"/>
    <w:rsid w:val="004A59BA"/>
    <w:rsid w:val="004C558D"/>
    <w:rsid w:val="004C728C"/>
    <w:rsid w:val="004D1642"/>
    <w:rsid w:val="004E595C"/>
    <w:rsid w:val="0052405C"/>
    <w:rsid w:val="00525E88"/>
    <w:rsid w:val="0053621F"/>
    <w:rsid w:val="00551DF3"/>
    <w:rsid w:val="0056086B"/>
    <w:rsid w:val="00566E54"/>
    <w:rsid w:val="00572695"/>
    <w:rsid w:val="00580171"/>
    <w:rsid w:val="00581520"/>
    <w:rsid w:val="005B0B1D"/>
    <w:rsid w:val="005F2DA3"/>
    <w:rsid w:val="00611D2A"/>
    <w:rsid w:val="00612B8E"/>
    <w:rsid w:val="00627C8C"/>
    <w:rsid w:val="00632D65"/>
    <w:rsid w:val="00680EBD"/>
    <w:rsid w:val="00685ABF"/>
    <w:rsid w:val="006D0CA8"/>
    <w:rsid w:val="006F3F73"/>
    <w:rsid w:val="00710FC1"/>
    <w:rsid w:val="00714CFB"/>
    <w:rsid w:val="007219F6"/>
    <w:rsid w:val="00735878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61F27"/>
    <w:rsid w:val="00A95E1D"/>
    <w:rsid w:val="00AB70C4"/>
    <w:rsid w:val="00AB7736"/>
    <w:rsid w:val="00AF4393"/>
    <w:rsid w:val="00AF5DF5"/>
    <w:rsid w:val="00B00D47"/>
    <w:rsid w:val="00B05BC5"/>
    <w:rsid w:val="00B07F9D"/>
    <w:rsid w:val="00B276C4"/>
    <w:rsid w:val="00B334BA"/>
    <w:rsid w:val="00B33833"/>
    <w:rsid w:val="00B55080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83F79"/>
    <w:rsid w:val="00C8721E"/>
    <w:rsid w:val="00CC4FCB"/>
    <w:rsid w:val="00D07401"/>
    <w:rsid w:val="00D11F99"/>
    <w:rsid w:val="00D25AC2"/>
    <w:rsid w:val="00D30B06"/>
    <w:rsid w:val="00D56B1B"/>
    <w:rsid w:val="00D8241A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B29F1"/>
    <w:rsid w:val="00EC71EA"/>
    <w:rsid w:val="00EE0CBD"/>
    <w:rsid w:val="00EE350F"/>
    <w:rsid w:val="00F01B71"/>
    <w:rsid w:val="00F05543"/>
    <w:rsid w:val="00F21A67"/>
    <w:rsid w:val="00F36A6D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itageradionetwork.org/series/eat-your-heartland-out/" TargetMode="External"/><Relationship Id="rId13" Type="http://schemas.openxmlformats.org/officeDocument/2006/relationships/hyperlink" Target="https://pixabay.com/users/blackbox-9018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ervationofchange.org/secondtransition" TargetMode="External"/><Relationship Id="rId12" Type="http://schemas.openxmlformats.org/officeDocument/2006/relationships/hyperlink" Target="https://video.telequebec.tv/details/589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dcasts.apple.com/ca/podcast/the-ground-up/id1762745784" TargetMode="External"/><Relationship Id="rId11" Type="http://schemas.openxmlformats.org/officeDocument/2006/relationships/hyperlink" Target="https://www.youtube.com/@blueandbru" TargetMode="External"/><Relationship Id="rId5" Type="http://schemas.openxmlformats.org/officeDocument/2006/relationships/hyperlink" Target="https://www.ecopoliticspodcast.c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ceboxstudio.com/IS/podca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centres.wlu.ca/centre-for-sustainable-food-systems/knowledge-sharing/handpicked-podcast.html" TargetMode="External"/><Relationship Id="rId14" Type="http://schemas.openxmlformats.org/officeDocument/2006/relationships/hyperlink" Target="https://pixabay.com/users/nikin-253338/?utm_source=link-attribution&amp;utm_medium=referral&amp;utm_campaign=image&amp;utm_content=840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10</cp:revision>
  <dcterms:created xsi:type="dcterms:W3CDTF">2025-12-11T14:24:00Z</dcterms:created>
  <dcterms:modified xsi:type="dcterms:W3CDTF">2025-12-23T17:16:00Z</dcterms:modified>
</cp:coreProperties>
</file>